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0340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96BC6B8" w14:textId="4B914794" w:rsidR="0040075C" w:rsidRPr="0040075C" w:rsidRDefault="00137E3D" w:rsidP="0040075C">
            <w:pPr>
              <w:spacing w:before="120" w:after="24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40075C" w:rsidRPr="0040075C">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w:t>
            </w:r>
          </w:p>
          <w:p w14:paraId="47731536" w14:textId="35E7CE16" w:rsidR="00DB4C6D" w:rsidRDefault="0040075C" w:rsidP="0040075C">
            <w:pPr>
              <w:spacing w:beforeLines="60" w:before="144" w:afterLines="60" w:after="144" w:line="276" w:lineRule="auto"/>
              <w:jc w:val="center"/>
              <w:rPr>
                <w:rFonts w:asciiTheme="minorHAnsi" w:hAnsiTheme="minorHAnsi" w:cstheme="minorHAnsi"/>
                <w:b/>
                <w:bCs/>
                <w:iCs/>
                <w:sz w:val="22"/>
                <w:szCs w:val="22"/>
                <w:lang w:val="it-IT"/>
              </w:rPr>
            </w:pPr>
            <w:r w:rsidRPr="0040075C">
              <w:rPr>
                <w:rFonts w:asciiTheme="minorHAnsi" w:hAnsiTheme="minorHAnsi" w:cstheme="minorHAnsi"/>
                <w:b/>
                <w:bCs/>
                <w:iCs/>
                <w:sz w:val="22"/>
                <w:szCs w:val="22"/>
                <w:lang w:val="it-IT"/>
              </w:rPr>
              <w:t>Azioni di potenziamento delle competenze STEM e multilinguistiche</w:t>
            </w:r>
          </w:p>
          <w:p w14:paraId="18D9E4AE" w14:textId="75EC6B34" w:rsidR="0040075C" w:rsidRPr="0040075C" w:rsidRDefault="0040075C" w:rsidP="0040075C">
            <w:pPr>
              <w:spacing w:beforeLines="60" w:before="144" w:afterLines="60" w:after="144" w:line="276" w:lineRule="auto"/>
              <w:jc w:val="center"/>
              <w:rPr>
                <w:rFonts w:asciiTheme="minorHAnsi" w:hAnsiTheme="minorHAnsi" w:cstheme="minorHAnsi"/>
                <w:b/>
                <w:sz w:val="22"/>
                <w:szCs w:val="22"/>
                <w:u w:val="single"/>
                <w:lang w:val="it-IT" w:bidi="it-IT"/>
              </w:rPr>
            </w:pPr>
            <w:r>
              <w:rPr>
                <w:rFonts w:asciiTheme="minorHAnsi" w:hAnsiTheme="minorHAnsi" w:cstheme="minorHAnsi"/>
                <w:b/>
                <w:bCs/>
                <w:i/>
                <w:iCs/>
                <w:sz w:val="22"/>
                <w:szCs w:val="22"/>
                <w:lang w:val="it-IT"/>
              </w:rPr>
              <w:t>(D.M. 65/2023)</w:t>
            </w:r>
          </w:p>
          <w:p w14:paraId="4038A2D1" w14:textId="6AC35B06"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66D0827" w14:textId="77777777" w:rsidR="0018016B"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
    <w:p w14:paraId="73D13922" w14:textId="77777777" w:rsidR="0040075C" w:rsidRPr="00B03407" w:rsidRDefault="0040075C" w:rsidP="0040075C">
      <w:pPr>
        <w:pStyle w:val="ListParagraph"/>
        <w:numPr>
          <w:ilvl w:val="0"/>
          <w:numId w:val="30"/>
        </w:numPr>
        <w:spacing w:after="160"/>
        <w:jc w:val="both"/>
        <w:rPr>
          <w:rFonts w:cstheme="minorHAnsi"/>
          <w:b/>
          <w:lang w:val="it-IT"/>
        </w:rPr>
      </w:pPr>
      <w:r w:rsidRPr="0040075C">
        <w:rPr>
          <w:rFonts w:cstheme="minorHAnsi"/>
          <w:b/>
          <w:lang w:val="it-IT"/>
        </w:rPr>
        <w:t>ESPERTO FORMATORE per “</w:t>
      </w:r>
      <w:r w:rsidRPr="0040075C">
        <w:rPr>
          <w:rFonts w:cstheme="minorHAnsi"/>
          <w:b/>
          <w:bCs/>
          <w:lang w:val="it-IT"/>
        </w:rPr>
        <w:t xml:space="preserve">Percorsi di orientamento e formazione per il </w:t>
      </w:r>
      <w:bookmarkStart w:id="5" w:name="_GoBack"/>
      <w:r w:rsidRPr="00B03407">
        <w:rPr>
          <w:rFonts w:cstheme="minorHAnsi"/>
          <w:b/>
          <w:lang w:val="it-IT"/>
        </w:rPr>
        <w:t>potenziamento delle competenze STEM, digitali e di innovazione”</w:t>
      </w:r>
    </w:p>
    <w:p w14:paraId="3C89C90F" w14:textId="77777777" w:rsidR="0040075C" w:rsidRPr="00B03407" w:rsidRDefault="0040075C" w:rsidP="0040075C">
      <w:pPr>
        <w:pStyle w:val="ListParagraph"/>
        <w:numPr>
          <w:ilvl w:val="0"/>
          <w:numId w:val="30"/>
        </w:numPr>
        <w:spacing w:after="160"/>
        <w:jc w:val="both"/>
        <w:rPr>
          <w:rFonts w:cstheme="minorHAnsi"/>
          <w:b/>
          <w:lang w:val="it-IT"/>
        </w:rPr>
      </w:pPr>
      <w:r w:rsidRPr="00B03407">
        <w:rPr>
          <w:rFonts w:cstheme="minorHAnsi"/>
          <w:b/>
          <w:lang w:val="it-IT"/>
        </w:rPr>
        <w:t xml:space="preserve">TUTOR per </w:t>
      </w:r>
      <w:r w:rsidRPr="0040075C">
        <w:rPr>
          <w:rFonts w:cstheme="minorHAnsi"/>
          <w:b/>
          <w:lang w:val="it-IT"/>
        </w:rPr>
        <w:t>per “</w:t>
      </w:r>
      <w:r w:rsidRPr="00B03407">
        <w:rPr>
          <w:rFonts w:cstheme="minorHAnsi"/>
          <w:b/>
          <w:lang w:val="it-IT"/>
        </w:rPr>
        <w:t>Percorsi di orientamento e formazione per il potenziamento delle competenze STEM, digitali e di innovazione”</w:t>
      </w:r>
    </w:p>
    <w:p w14:paraId="0CF31A18" w14:textId="77777777" w:rsidR="0040075C" w:rsidRPr="00B03407" w:rsidRDefault="0040075C" w:rsidP="0040075C">
      <w:pPr>
        <w:pStyle w:val="ListParagraph"/>
        <w:numPr>
          <w:ilvl w:val="0"/>
          <w:numId w:val="30"/>
        </w:numPr>
        <w:spacing w:after="160"/>
        <w:jc w:val="both"/>
        <w:rPr>
          <w:rFonts w:cstheme="minorHAnsi"/>
          <w:b/>
          <w:lang w:val="it-IT"/>
        </w:rPr>
      </w:pPr>
      <w:r w:rsidRPr="00B03407">
        <w:rPr>
          <w:rFonts w:cstheme="minorHAnsi"/>
          <w:b/>
          <w:lang w:val="it-IT"/>
        </w:rPr>
        <w:t>ESPERTO FORMATORE per “</w:t>
      </w:r>
      <w:r w:rsidRPr="0040075C">
        <w:rPr>
          <w:rFonts w:cstheme="minorHAnsi"/>
          <w:b/>
          <w:lang w:val="it-IT"/>
        </w:rPr>
        <w:t>Percorsi di tutoraggio per l’orientamento agli studi e alle carriere STEM, anche con il coinvolgimento delle famiglie”</w:t>
      </w:r>
    </w:p>
    <w:p w14:paraId="653CD5CC" w14:textId="77777777" w:rsidR="0040075C" w:rsidRPr="00B03407" w:rsidRDefault="0040075C" w:rsidP="0040075C">
      <w:pPr>
        <w:pStyle w:val="ListParagraph"/>
        <w:numPr>
          <w:ilvl w:val="0"/>
          <w:numId w:val="30"/>
        </w:numPr>
        <w:spacing w:after="160"/>
        <w:jc w:val="both"/>
        <w:rPr>
          <w:rFonts w:cstheme="minorHAnsi"/>
          <w:b/>
          <w:lang w:val="it-IT"/>
        </w:rPr>
      </w:pPr>
      <w:r w:rsidRPr="0040075C">
        <w:rPr>
          <w:rFonts w:cstheme="minorHAnsi"/>
          <w:b/>
          <w:lang w:val="it-IT"/>
        </w:rPr>
        <w:t>ESPERTO FORMATORE per “Percorsi di formazione per il potenziamento delle competenze linguistiche degli studenti”</w:t>
      </w:r>
    </w:p>
    <w:p w14:paraId="69E2CD19" w14:textId="77777777" w:rsidR="0040075C" w:rsidRPr="00B03407" w:rsidRDefault="0040075C" w:rsidP="0040075C">
      <w:pPr>
        <w:pStyle w:val="ListParagraph"/>
        <w:numPr>
          <w:ilvl w:val="0"/>
          <w:numId w:val="30"/>
        </w:numPr>
        <w:spacing w:after="160"/>
        <w:jc w:val="both"/>
        <w:rPr>
          <w:rFonts w:cstheme="minorHAnsi"/>
          <w:b/>
          <w:lang w:val="it-IT"/>
        </w:rPr>
      </w:pPr>
      <w:r w:rsidRPr="0040075C">
        <w:rPr>
          <w:rFonts w:cstheme="minorHAnsi"/>
          <w:b/>
          <w:lang w:val="it-IT"/>
        </w:rPr>
        <w:t>TUTOR per “Percorsi di formazione per il potenziamento delle competenze linguistiche degli studenti”</w:t>
      </w:r>
    </w:p>
    <w:p w14:paraId="3CE317B1" w14:textId="77777777" w:rsidR="0040075C" w:rsidRPr="00B03407" w:rsidRDefault="0040075C" w:rsidP="0040075C">
      <w:pPr>
        <w:pStyle w:val="ListParagraph"/>
        <w:numPr>
          <w:ilvl w:val="0"/>
          <w:numId w:val="30"/>
        </w:numPr>
        <w:spacing w:after="160"/>
        <w:jc w:val="both"/>
        <w:rPr>
          <w:rFonts w:cstheme="minorHAnsi"/>
          <w:b/>
          <w:lang w:val="it-IT"/>
        </w:rPr>
      </w:pPr>
      <w:r w:rsidRPr="0040075C">
        <w:rPr>
          <w:rFonts w:cstheme="minorHAnsi"/>
          <w:b/>
          <w:lang w:val="it-IT"/>
        </w:rPr>
        <w:t>TUTOR per il “gruppo di lavoro STEM tecnologie digitali e innovazione”</w:t>
      </w:r>
    </w:p>
    <w:p w14:paraId="6F10B272" w14:textId="77777777" w:rsidR="0040075C" w:rsidRPr="00B03407" w:rsidRDefault="0040075C" w:rsidP="0040075C">
      <w:pPr>
        <w:pStyle w:val="ListParagraph"/>
        <w:numPr>
          <w:ilvl w:val="0"/>
          <w:numId w:val="30"/>
        </w:numPr>
        <w:spacing w:after="160"/>
        <w:jc w:val="both"/>
        <w:rPr>
          <w:rFonts w:cstheme="minorHAnsi"/>
          <w:b/>
          <w:lang w:val="it-IT"/>
        </w:rPr>
      </w:pPr>
      <w:r w:rsidRPr="00B03407">
        <w:rPr>
          <w:rFonts w:cstheme="minorHAnsi"/>
          <w:b/>
          <w:lang w:val="it-IT"/>
        </w:rPr>
        <w:t>ESPERTO FORMATORE per “</w:t>
      </w:r>
      <w:r w:rsidRPr="0040075C">
        <w:rPr>
          <w:rFonts w:cstheme="minorHAnsi"/>
          <w:b/>
          <w:lang w:val="it-IT"/>
        </w:rPr>
        <w:t>Percorsi formativi annuali di lingua e metodologia per docenti</w:t>
      </w:r>
    </w:p>
    <w:p w14:paraId="6E9AB4C0" w14:textId="77777777" w:rsidR="0040075C" w:rsidRPr="00B03407" w:rsidRDefault="0040075C" w:rsidP="0040075C">
      <w:pPr>
        <w:pStyle w:val="ListParagraph"/>
        <w:numPr>
          <w:ilvl w:val="0"/>
          <w:numId w:val="30"/>
        </w:numPr>
        <w:spacing w:after="160"/>
        <w:jc w:val="both"/>
        <w:rPr>
          <w:rFonts w:cstheme="minorHAnsi"/>
          <w:b/>
          <w:lang w:val="it-IT"/>
        </w:rPr>
      </w:pPr>
      <w:r w:rsidRPr="00B03407">
        <w:rPr>
          <w:rFonts w:cstheme="minorHAnsi"/>
          <w:b/>
          <w:lang w:val="it-IT"/>
        </w:rPr>
        <w:t>TUTOR per il “gruppo di lavoro per il multilinguismo”</w:t>
      </w:r>
    </w:p>
    <w:bookmarkEnd w:id="5"/>
    <w:p w14:paraId="100BAB4E" w14:textId="37FC8F07" w:rsidR="00F6665D" w:rsidRDefault="009D3810" w:rsidP="0018016B">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nell’ambito del progetto</w:t>
      </w:r>
      <w:r w:rsidR="0018016B">
        <w:rPr>
          <w:rFonts w:asciiTheme="minorHAnsi" w:hAnsiTheme="minorHAnsi" w:cstheme="minorHAnsi"/>
          <w:sz w:val="22"/>
          <w:szCs w:val="22"/>
          <w:lang w:val="it-IT"/>
        </w:rPr>
        <w:t xml:space="preserve"> “</w:t>
      </w:r>
      <w:r w:rsidR="0040075C" w:rsidRPr="00B03407">
        <w:rPr>
          <w:rFonts w:cstheme="minorHAnsi"/>
          <w:b/>
          <w:bCs/>
          <w:lang w:val="it-IT"/>
        </w:rPr>
        <w:t>Stem and foreign languages at school</w:t>
      </w:r>
      <w:r w:rsidR="0018016B">
        <w:rPr>
          <w:rFonts w:asciiTheme="minorHAnsi" w:hAnsiTheme="minorHAnsi" w:cstheme="minorHAnsi"/>
          <w:sz w:val="22"/>
          <w:szCs w:val="22"/>
          <w:lang w:val="it-IT"/>
        </w:rPr>
        <w:t xml:space="preserve">” </w:t>
      </w:r>
      <w:r w:rsidRPr="009D3810">
        <w:rPr>
          <w:rFonts w:asciiTheme="minorHAnsi" w:hAnsiTheme="minorHAnsi" w:cstheme="minorHAnsi"/>
          <w:sz w:val="22"/>
          <w:szCs w:val="22"/>
          <w:lang w:val="it-IT"/>
        </w:rPr>
        <w:t xml:space="preserve">con codice </w:t>
      </w:r>
      <w:r w:rsidRPr="00B03407">
        <w:rPr>
          <w:rFonts w:asciiTheme="minorHAnsi" w:hAnsiTheme="minorHAnsi" w:cstheme="minorHAnsi"/>
          <w:b/>
          <w:sz w:val="22"/>
          <w:szCs w:val="22"/>
          <w:lang w:val="it-IT"/>
        </w:rPr>
        <w:t xml:space="preserve">CUP </w:t>
      </w:r>
      <w:r w:rsidR="0040075C" w:rsidRPr="00B03407">
        <w:rPr>
          <w:rFonts w:asciiTheme="minorHAnsi" w:hAnsiTheme="minorHAnsi" w:cstheme="minorHAnsi"/>
          <w:b/>
          <w:sz w:val="22"/>
          <w:szCs w:val="22"/>
          <w:lang w:val="it-IT"/>
        </w:rPr>
        <w:t>E64D23003250006</w:t>
      </w:r>
      <w:r w:rsidR="0018016B">
        <w:rPr>
          <w:rFonts w:asciiTheme="minorHAnsi" w:hAnsiTheme="minorHAnsi" w:cstheme="minorHAnsi"/>
          <w:sz w:val="22"/>
          <w:szCs w:val="22"/>
          <w:lang w:val="it-IT"/>
        </w:rPr>
        <w:t>;</w:t>
      </w:r>
    </w:p>
    <w:p w14:paraId="6F07E0F2" w14:textId="77777777" w:rsidR="0040075C" w:rsidRPr="0018016B" w:rsidRDefault="0040075C" w:rsidP="0018016B">
      <w:pPr>
        <w:spacing w:before="120" w:after="120"/>
        <w:ind w:right="-1"/>
        <w:jc w:val="both"/>
        <w:rPr>
          <w:rFonts w:asciiTheme="minorHAnsi" w:hAnsiTheme="minorHAnsi" w:cstheme="minorHAnsi"/>
          <w:sz w:val="22"/>
          <w:szCs w:val="22"/>
          <w:lang w:val="it-IT" w:bidi="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46C0CAB9" w:rsidR="00F6665D" w:rsidRDefault="0018016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Catania</w:t>
      </w:r>
      <w:r w:rsidR="0019322E" w:rsidRPr="00DB4C6D">
        <w:rPr>
          <w:rFonts w:asciiTheme="minorHAnsi" w:hAnsiTheme="minorHAnsi" w:cstheme="minorHAnsi"/>
          <w:sz w:val="22"/>
          <w:szCs w:val="22"/>
        </w:rPr>
        <w:t xml:space="preserve">, </w:t>
      </w:r>
      <w:r>
        <w:rPr>
          <w:rFonts w:asciiTheme="minorHAnsi" w:hAnsiTheme="minorHAnsi" w:cstheme="minorHAnsi"/>
          <w:sz w:val="22"/>
          <w:szCs w:val="22"/>
        </w:rPr>
        <w:t xml:space="preserve">lì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CE30" w14:textId="77777777" w:rsidR="00803DF5" w:rsidRDefault="00803DF5" w:rsidP="002C0B2B">
      <w:r>
        <w:separator/>
      </w:r>
    </w:p>
  </w:endnote>
  <w:endnote w:type="continuationSeparator" w:id="0">
    <w:p w14:paraId="06C5C072" w14:textId="77777777" w:rsidR="00803DF5" w:rsidRDefault="00803DF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BFC1577" w:rsidR="00DB4C6D" w:rsidRDefault="00DB4C6D" w:rsidP="007C5B4E">
        <w:pPr>
          <w:pStyle w:val="Footer"/>
          <w:jc w:val="center"/>
          <w:rPr>
            <w:sz w:val="20"/>
            <w:szCs w:val="20"/>
          </w:rPr>
        </w:pPr>
        <w:r>
          <w:rPr>
            <w:noProof/>
            <w:lang w:val="en-GB" w:eastAsia="en-GB"/>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03407">
          <w:rPr>
            <w:noProof/>
            <w:sz w:val="20"/>
            <w:szCs w:val="20"/>
          </w:rPr>
          <w:t>2</w:t>
        </w:r>
        <w:r w:rsidR="002C0B2B" w:rsidRPr="004E30E1">
          <w:rPr>
            <w:sz w:val="20"/>
            <w:szCs w:val="20"/>
          </w:rPr>
          <w:fldChar w:fldCharType="end"/>
        </w:r>
      </w:p>
      <w:p w14:paraId="1F88E99B" w14:textId="2D51FD6F" w:rsidR="00DB4C6D" w:rsidRDefault="00DB4C6D" w:rsidP="007C5B4E">
        <w:pPr>
          <w:pStyle w:val="Footer"/>
          <w:jc w:val="center"/>
          <w:rPr>
            <w:sz w:val="20"/>
            <w:szCs w:val="20"/>
          </w:rPr>
        </w:pPr>
      </w:p>
      <w:p w14:paraId="156F33DF" w14:textId="36274FF5" w:rsidR="002C0B2B" w:rsidRPr="004E30E1" w:rsidRDefault="00803DF5" w:rsidP="007C5B4E">
        <w:pPr>
          <w:pStyle w:val="Footer"/>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D5241" w14:textId="77777777" w:rsidR="00803DF5" w:rsidRDefault="00803DF5" w:rsidP="002C0B2B">
      <w:r>
        <w:separator/>
      </w:r>
    </w:p>
  </w:footnote>
  <w:footnote w:type="continuationSeparator" w:id="0">
    <w:p w14:paraId="69D73E00" w14:textId="77777777" w:rsidR="00803DF5" w:rsidRDefault="00803DF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EA603E7"/>
    <w:multiLevelType w:val="hybridMultilevel"/>
    <w:tmpl w:val="A71EC962"/>
    <w:lvl w:ilvl="0" w:tplc="80526350">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17633"/>
    <w:rsid w:val="000511D8"/>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016B"/>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225C"/>
    <w:rsid w:val="002D4C14"/>
    <w:rsid w:val="002D7BE9"/>
    <w:rsid w:val="003525FD"/>
    <w:rsid w:val="0036496A"/>
    <w:rsid w:val="00365E2B"/>
    <w:rsid w:val="00376487"/>
    <w:rsid w:val="00381DF9"/>
    <w:rsid w:val="00387971"/>
    <w:rsid w:val="003932B6"/>
    <w:rsid w:val="003E547B"/>
    <w:rsid w:val="0040075C"/>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6E61A7"/>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3DF5"/>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03407"/>
    <w:rsid w:val="00B35445"/>
    <w:rsid w:val="00B474D7"/>
    <w:rsid w:val="00B5793B"/>
    <w:rsid w:val="00B60399"/>
    <w:rsid w:val="00BA07A8"/>
    <w:rsid w:val="00BE703C"/>
    <w:rsid w:val="00C13C48"/>
    <w:rsid w:val="00C27D8D"/>
    <w:rsid w:val="00C40AD4"/>
    <w:rsid w:val="00C53263"/>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EF4846"/>
    <w:rsid w:val="00F01558"/>
    <w:rsid w:val="00F056E5"/>
    <w:rsid w:val="00F330B6"/>
    <w:rsid w:val="00F656C5"/>
    <w:rsid w:val="00F6665D"/>
    <w:rsid w:val="00F9157F"/>
    <w:rsid w:val="00F973C7"/>
    <w:rsid w:val="00FA4C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8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2B"/>
    <w:pPr>
      <w:tabs>
        <w:tab w:val="center" w:pos="4819"/>
        <w:tab w:val="right" w:pos="9638"/>
      </w:tabs>
    </w:pPr>
  </w:style>
  <w:style w:type="character" w:customStyle="1" w:styleId="HeaderChar">
    <w:name w:val="Header Char"/>
    <w:basedOn w:val="DefaultParagraphFont"/>
    <w:link w:val="Header"/>
    <w:uiPriority w:val="99"/>
    <w:rsid w:val="002C0B2B"/>
  </w:style>
  <w:style w:type="paragraph" w:styleId="Footer">
    <w:name w:val="footer"/>
    <w:basedOn w:val="Normal"/>
    <w:link w:val="FooterChar"/>
    <w:uiPriority w:val="99"/>
    <w:unhideWhenUsed/>
    <w:rsid w:val="002C0B2B"/>
    <w:pPr>
      <w:tabs>
        <w:tab w:val="center" w:pos="4819"/>
        <w:tab w:val="right" w:pos="9638"/>
      </w:tabs>
    </w:pPr>
  </w:style>
  <w:style w:type="character" w:customStyle="1" w:styleId="FooterChar">
    <w:name w:val="Footer Char"/>
    <w:basedOn w:val="DefaultParagraphFont"/>
    <w:link w:val="Footer"/>
    <w:uiPriority w:val="99"/>
    <w:rsid w:val="002C0B2B"/>
  </w:style>
  <w:style w:type="character" w:customStyle="1" w:styleId="Heading1Char">
    <w:name w:val="Heading 1 Char"/>
    <w:basedOn w:val="DefaultParagraphFont"/>
    <w:link w:val="Heading1"/>
    <w:rsid w:val="002C0B2B"/>
    <w:rPr>
      <w:rFonts w:ascii="Times New Roman" w:eastAsia="Times New Roman" w:hAnsi="Times New Roman" w:cs="Times New Roman"/>
      <w:sz w:val="24"/>
      <w:szCs w:val="20"/>
      <w:lang w:eastAsia="it-IT"/>
    </w:rPr>
  </w:style>
  <w:style w:type="paragraph" w:styleId="ListParagraph">
    <w:name w:val="List Paragraph"/>
    <w:basedOn w:val="Normal"/>
    <w:uiPriority w:val="34"/>
    <w:qFormat/>
    <w:rsid w:val="009678E9"/>
    <w:pPr>
      <w:ind w:left="720"/>
      <w:contextualSpacing/>
    </w:pPr>
  </w:style>
  <w:style w:type="character" w:styleId="Hyperlink">
    <w:name w:val="Hyperlink"/>
    <w:basedOn w:val="DefaultParagraphFont"/>
    <w:uiPriority w:val="99"/>
    <w:semiHidden/>
    <w:unhideWhenUsed/>
    <w:rsid w:val="00381DF9"/>
    <w:rPr>
      <w:color w:val="0000FF"/>
      <w:u w:val="single"/>
    </w:rPr>
  </w:style>
  <w:style w:type="paragraph" w:customStyle="1" w:styleId="provvr0">
    <w:name w:val="provv_r0"/>
    <w:basedOn w:val="Normal"/>
    <w:rsid w:val="00381DF9"/>
    <w:pPr>
      <w:spacing w:before="100" w:beforeAutospacing="1" w:after="100" w:afterAutospacing="1"/>
      <w:jc w:val="both"/>
    </w:pPr>
    <w:rPr>
      <w:lang w:val="it-IT" w:eastAsia="it-IT"/>
    </w:rPr>
  </w:style>
  <w:style w:type="character" w:customStyle="1" w:styleId="provvnumcomma">
    <w:name w:val="provv_numcomma"/>
    <w:basedOn w:val="DefaultParagraphFont"/>
    <w:rsid w:val="00381DF9"/>
  </w:style>
  <w:style w:type="character" w:customStyle="1" w:styleId="linkneltesto">
    <w:name w:val="link_nel_testo"/>
    <w:basedOn w:val="DefaultParagraphFont"/>
    <w:rsid w:val="003525FD"/>
    <w:rPr>
      <w:i/>
      <w:iCs/>
    </w:rPr>
  </w:style>
  <w:style w:type="table" w:styleId="TableGrid">
    <w:name w:val="Table Grid"/>
    <w:basedOn w:val="TableNormal"/>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F01558"/>
    <w:rPr>
      <w:rFonts w:eastAsia="Calibri"/>
      <w:sz w:val="20"/>
      <w:szCs w:val="20"/>
      <w:lang w:val="it-IT" w:eastAsia="it-IT"/>
    </w:rPr>
  </w:style>
  <w:style w:type="character" w:customStyle="1" w:styleId="CommentTextChar">
    <w:name w:val="Comment Text Char"/>
    <w:basedOn w:val="DefaultParagraphFont"/>
    <w:link w:val="CommentText"/>
    <w:uiPriority w:val="99"/>
    <w:semiHidden/>
    <w:rsid w:val="00F01558"/>
    <w:rPr>
      <w:rFonts w:ascii="Times New Roman" w:eastAsia="Calibri" w:hAnsi="Times New Roman" w:cs="Times New Roman"/>
      <w:sz w:val="20"/>
      <w:szCs w:val="20"/>
      <w:lang w:eastAsia="it-IT"/>
    </w:rPr>
  </w:style>
  <w:style w:type="character" w:styleId="CommentReference">
    <w:name w:val="annotation reference"/>
    <w:uiPriority w:val="99"/>
    <w:semiHidden/>
    <w:unhideWhenUsed/>
    <w:rsid w:val="00F01558"/>
    <w:rPr>
      <w:sz w:val="16"/>
      <w:szCs w:val="16"/>
    </w:rPr>
  </w:style>
  <w:style w:type="paragraph" w:customStyle="1" w:styleId="Corpodeltesto21">
    <w:name w:val="Corpo del testo 21"/>
    <w:basedOn w:val="Normal"/>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BodyText">
    <w:name w:val="Body Text"/>
    <w:basedOn w:val="Normal"/>
    <w:link w:val="BodyTextChar"/>
    <w:uiPriority w:val="1"/>
    <w:qFormat/>
    <w:rsid w:val="005A3C41"/>
    <w:pPr>
      <w:autoSpaceDE w:val="0"/>
      <w:autoSpaceDN w:val="0"/>
      <w:adjustRightInd w:val="0"/>
    </w:pPr>
    <w:rPr>
      <w:rFonts w:eastAsiaTheme="minorHAnsi"/>
      <w:sz w:val="23"/>
      <w:szCs w:val="23"/>
      <w:lang w:val="it-IT"/>
    </w:rPr>
  </w:style>
  <w:style w:type="character" w:customStyle="1" w:styleId="BodyTextChar">
    <w:name w:val="Body Text Char"/>
    <w:basedOn w:val="DefaultParagraphFont"/>
    <w:link w:val="BodyText"/>
    <w:uiPriority w:val="1"/>
    <w:rsid w:val="005A3C41"/>
    <w:rPr>
      <w:rFonts w:ascii="Times New Roman" w:hAnsi="Times New Roman" w:cs="Times New Roman"/>
      <w:sz w:val="23"/>
      <w:szCs w:val="23"/>
    </w:rPr>
  </w:style>
  <w:style w:type="paragraph" w:customStyle="1" w:styleId="Comma">
    <w:name w:val="Comma"/>
    <w:basedOn w:val="ListParagraph"/>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DefaultParagraphFont"/>
    <w:link w:val="Comma"/>
    <w:rsid w:val="00F6665D"/>
  </w:style>
  <w:style w:type="paragraph" w:customStyle="1" w:styleId="ListParagraph1">
    <w:name w:val="List Paragraph1"/>
    <w:basedOn w:val="Normal"/>
    <w:uiPriority w:val="99"/>
    <w:qFormat/>
    <w:rsid w:val="009D3810"/>
    <w:pPr>
      <w:spacing w:line="540" w:lineRule="exact"/>
      <w:ind w:left="720"/>
      <w:jc w:val="both"/>
    </w:pPr>
    <w:rPr>
      <w:lang w:val="it-IT"/>
    </w:rPr>
  </w:style>
  <w:style w:type="paragraph" w:styleId="Revision">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4638-6AEA-4603-B1B8-A130EFF1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4094</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Puglisi</dc:creator>
  <cp:keywords/>
  <dc:description/>
  <cp:lastModifiedBy>Giovanni Puglisi</cp:lastModifiedBy>
  <cp:revision>3</cp:revision>
  <cp:lastPrinted>2024-08-03T01:42:00Z</cp:lastPrinted>
  <dcterms:created xsi:type="dcterms:W3CDTF">2024-08-15T07:12:00Z</dcterms:created>
  <dcterms:modified xsi:type="dcterms:W3CDTF">2024-08-15T08:13:00Z</dcterms:modified>
</cp:coreProperties>
</file>